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B455A8" w:rsidRPr="001E0BAA" w:rsidP="001E0BAA" w14:paraId="16E507D5" w14:textId="7CC9E8B5">
      <w:r w:rsidRPr="001E0BAA">
        <w:drawing>
          <wp:anchor simplePos="0" relativeHeight="251658240" behindDoc="0" locked="1" layoutInCell="1" allowOverlap="1">
            <wp:simplePos x="0" y="0"/>
            <wp:positionH relativeFrom="margin">
              <wp:posOffset>4445000</wp:posOffset>
            </wp:positionH>
            <wp:positionV relativeFrom="margin">
              <wp:posOffset>7620000</wp:posOffset>
            </wp:positionV>
            <wp:extent cx="1645923" cy="1120142"/>
            <wp:wrapNone/>
            <wp:docPr id="100002" name="" descr="Brok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22848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3" cy="1120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968405" name="Artboard 1@2x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A8"/>
    <w:rsid w:val="000A5F4B"/>
    <w:rsid w:val="000B315B"/>
    <w:rsid w:val="001E0BAA"/>
    <w:rsid w:val="004E0433"/>
    <w:rsid w:val="00B40627"/>
    <w:rsid w:val="00B455A8"/>
    <w:rsid w:val="00D02E96"/>
    <w:rsid w:val="00E41D31"/>
  </w:rsids>
  <w:docVars>
    <w:docVar w:name="__Grammarly_42___1" w:val="H4sIAAAAAAAEAKtWcslP9kxRslIyNDYysjQwNjA2szQ0NDS3NDdT0lEKTi0uzszPAykwrAUAnUF8c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B01C9F-121C-4F21-B672-2F617325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1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D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Thiel, Erik</dc:creator>
  <cp:lastModifiedBy>Thiel, Erik</cp:lastModifiedBy>
  <cp:revision>2</cp:revision>
  <dcterms:created xsi:type="dcterms:W3CDTF">2020-03-20T15:20:00Z</dcterms:created>
  <dcterms:modified xsi:type="dcterms:W3CDTF">2020-03-20T15:20:00Z</dcterms:modified>
</cp:coreProperties>
</file>